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6E7515" w:rsidP="00F1151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02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.04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.201</w:t>
      </w:r>
      <w:r w:rsidR="00CB7BBA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8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14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час. 00 мин.                                   </w:t>
      </w:r>
      <w:proofErr w:type="spellStart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ул.Мира</w:t>
      </w:r>
      <w:proofErr w:type="spellEnd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д. 42А, </w:t>
      </w:r>
      <w:proofErr w:type="spellStart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каб</w:t>
      </w:r>
      <w:proofErr w:type="spellEnd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103, </w:t>
      </w:r>
      <w:proofErr w:type="spellStart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г.Кинель</w:t>
      </w:r>
      <w:proofErr w:type="spellEnd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Самарская область</w:t>
      </w:r>
    </w:p>
    <w:p w:rsidR="00F11513" w:rsidRDefault="00F11513" w:rsidP="00F1151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1513" w:rsidRPr="007F18BB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02.04.2018 г. в 14.00 часов в соответствии с постановлением администрации городского округа Кинель Самарской области от 01.03.2019 г. №632 «О прове</w:t>
      </w:r>
      <w:bookmarkStart w:id="0" w:name="_GoBack"/>
      <w:bookmarkEnd w:id="0"/>
      <w:r w:rsidRPr="006E7515">
        <w:rPr>
          <w:rFonts w:ascii="Times New Roman" w:eastAsia="Times New Roman" w:hAnsi="Times New Roman" w:cs="Times New Roman"/>
          <w:color w:val="auto"/>
          <w:szCs w:val="26"/>
        </w:rPr>
        <w:t>дении аукциона на право заключения договора на размещение нестационарных торговых объектов», проводимых</w:t>
      </w:r>
    </w:p>
    <w:p w:rsidR="00F11513" w:rsidRPr="007F18BB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</w:pPr>
      <w:r w:rsidRPr="007F18BB"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  <w:t xml:space="preserve">Комиссией в составе: </w:t>
      </w:r>
    </w:p>
    <w:p w:rsidR="00F11513" w:rsidRPr="007F18BB" w:rsidRDefault="006E7515" w:rsidP="00F11513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Иванова Г.Н.</w:t>
      </w:r>
      <w:r w:rsidR="00F11513" w:rsidRPr="007F18BB">
        <w:rPr>
          <w:rFonts w:ascii="Times New Roman" w:eastAsia="Times New Roman" w:hAnsi="Times New Roman" w:cs="Times New Roman"/>
          <w:color w:val="auto"/>
          <w:szCs w:val="26"/>
        </w:rPr>
        <w:t xml:space="preserve"> – 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И.о. </w:t>
      </w:r>
      <w:proofErr w:type="spellStart"/>
      <w:r w:rsidR="00F11513" w:rsidRPr="007F18BB">
        <w:rPr>
          <w:rFonts w:ascii="Times New Roman" w:eastAsia="Times New Roman" w:hAnsi="Times New Roman" w:cs="Times New Roman"/>
          <w:color w:val="auto"/>
          <w:szCs w:val="26"/>
        </w:rPr>
        <w:t>руководител</w:t>
      </w:r>
      <w:proofErr w:type="spellEnd"/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я</w:t>
      </w:r>
      <w:r w:rsidR="00F11513" w:rsidRPr="007F18BB">
        <w:rPr>
          <w:rFonts w:ascii="Times New Roman" w:eastAsia="Times New Roman" w:hAnsi="Times New Roman" w:cs="Times New Roman"/>
          <w:color w:val="auto"/>
          <w:szCs w:val="26"/>
        </w:rPr>
        <w:t xml:space="preserve"> комитета по управлению муниципальным имуществом городского округа Кинель, председатель комиссии;</w:t>
      </w:r>
    </w:p>
    <w:p w:rsidR="00F11513" w:rsidRPr="007F18BB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7F18BB">
        <w:rPr>
          <w:rFonts w:ascii="Times New Roman" w:eastAsia="Times New Roman" w:hAnsi="Times New Roman" w:cs="Times New Roman"/>
          <w:color w:val="auto"/>
          <w:szCs w:val="26"/>
        </w:rPr>
        <w:t>Члены комиссии:</w:t>
      </w:r>
    </w:p>
    <w:p w:rsidR="006E7515" w:rsidRPr="006E7515" w:rsidRDefault="006E7515" w:rsidP="006E7515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6E7515" w:rsidRPr="006E7515" w:rsidRDefault="006E7515" w:rsidP="006E7515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>Осипова А.А. – начальник отдела имущественных отношений комитета по управлению муниципальным имуществом городского округа Кинель;</w:t>
      </w:r>
    </w:p>
    <w:p w:rsidR="006E7515" w:rsidRPr="006E7515" w:rsidRDefault="006E7515" w:rsidP="006E7515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F11513" w:rsidRPr="007F18BB" w:rsidRDefault="006E7515" w:rsidP="006E7515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</w:p>
    <w:p w:rsidR="00D97B9C" w:rsidRPr="00D97B9C" w:rsidRDefault="00D97B9C" w:rsidP="00D97B9C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D97B9C">
        <w:rPr>
          <w:rFonts w:ascii="Times New Roman" w:eastAsia="Times New Roman" w:hAnsi="Times New Roman" w:cs="Times New Roman"/>
          <w:b/>
          <w:color w:val="auto"/>
          <w:szCs w:val="26"/>
        </w:rPr>
        <w:t>На продажу выставлен лот №</w:t>
      </w:r>
      <w:r w:rsidRPr="00D97B9C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2</w:t>
      </w:r>
      <w:r w:rsidRPr="00D97B9C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: </w:t>
      </w:r>
    </w:p>
    <w:p w:rsidR="00D97B9C" w:rsidRPr="00D97B9C" w:rsidRDefault="00D97B9C" w:rsidP="00D97B9C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97B9C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139 календарных дней (с 15.04.2019 г. по 31.08.2019 г.).</w:t>
      </w:r>
    </w:p>
    <w:p w:rsidR="00D97B9C" w:rsidRPr="00D97B9C" w:rsidRDefault="00D97B9C" w:rsidP="00D97B9C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97B9C">
        <w:rPr>
          <w:rFonts w:ascii="Times New Roman" w:eastAsia="Times New Roman" w:hAnsi="Times New Roman" w:cs="Times New Roman"/>
          <w:color w:val="auto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97B9C" w:rsidRPr="00D97B9C" w:rsidTr="00AF08AD">
        <w:tc>
          <w:tcPr>
            <w:tcW w:w="3190" w:type="dxa"/>
            <w:vMerge w:val="restart"/>
            <w:shd w:val="clear" w:color="auto" w:fill="auto"/>
            <w:vAlign w:val="center"/>
          </w:tcPr>
          <w:p w:rsidR="00D97B9C" w:rsidRPr="00D97B9C" w:rsidRDefault="00D97B9C" w:rsidP="00D97B9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D97B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D97B9C" w:rsidRPr="00D97B9C" w:rsidRDefault="00D97B9C" w:rsidP="00D97B9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D97B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Координаты точек</w:t>
            </w:r>
          </w:p>
        </w:tc>
      </w:tr>
      <w:tr w:rsidR="00D97B9C" w:rsidRPr="00D97B9C" w:rsidTr="00AF08AD">
        <w:tc>
          <w:tcPr>
            <w:tcW w:w="3190" w:type="dxa"/>
            <w:vMerge/>
            <w:shd w:val="clear" w:color="auto" w:fill="auto"/>
            <w:vAlign w:val="center"/>
          </w:tcPr>
          <w:p w:rsidR="00D97B9C" w:rsidRPr="00D97B9C" w:rsidRDefault="00D97B9C" w:rsidP="00D97B9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D97B9C" w:rsidRPr="00D97B9C" w:rsidRDefault="00D97B9C" w:rsidP="00D97B9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D97B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D97B9C" w:rsidRPr="00D97B9C" w:rsidRDefault="00D97B9C" w:rsidP="00D97B9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D97B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У</w:t>
            </w:r>
          </w:p>
        </w:tc>
      </w:tr>
      <w:tr w:rsidR="00D97B9C" w:rsidRPr="00D97B9C" w:rsidTr="00AF08AD">
        <w:tc>
          <w:tcPr>
            <w:tcW w:w="3190" w:type="dxa"/>
            <w:shd w:val="clear" w:color="auto" w:fill="auto"/>
            <w:vAlign w:val="center"/>
          </w:tcPr>
          <w:p w:rsidR="00D97B9C" w:rsidRPr="00D97B9C" w:rsidRDefault="00D97B9C" w:rsidP="00D97B9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D97B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D97B9C" w:rsidRPr="00D97B9C" w:rsidRDefault="00D97B9C" w:rsidP="00D97B9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D97B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6450.54</w:t>
            </w:r>
          </w:p>
        </w:tc>
        <w:tc>
          <w:tcPr>
            <w:tcW w:w="3191" w:type="dxa"/>
            <w:shd w:val="clear" w:color="auto" w:fill="auto"/>
          </w:tcPr>
          <w:p w:rsidR="00D97B9C" w:rsidRPr="00D97B9C" w:rsidRDefault="00D97B9C" w:rsidP="00D97B9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D97B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16651.11</w:t>
            </w:r>
          </w:p>
        </w:tc>
      </w:tr>
      <w:tr w:rsidR="00D97B9C" w:rsidRPr="00D97B9C" w:rsidTr="00AF08AD">
        <w:tc>
          <w:tcPr>
            <w:tcW w:w="3190" w:type="dxa"/>
            <w:shd w:val="clear" w:color="auto" w:fill="auto"/>
            <w:vAlign w:val="center"/>
          </w:tcPr>
          <w:p w:rsidR="00D97B9C" w:rsidRPr="00D97B9C" w:rsidRDefault="00D97B9C" w:rsidP="00D97B9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D97B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D97B9C" w:rsidRPr="00D97B9C" w:rsidRDefault="00D97B9C" w:rsidP="00D97B9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D97B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6449.91</w:t>
            </w:r>
          </w:p>
        </w:tc>
        <w:tc>
          <w:tcPr>
            <w:tcW w:w="3191" w:type="dxa"/>
            <w:shd w:val="clear" w:color="auto" w:fill="auto"/>
          </w:tcPr>
          <w:p w:rsidR="00D97B9C" w:rsidRPr="00D97B9C" w:rsidRDefault="00D97B9C" w:rsidP="00D97B9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D97B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16652.47</w:t>
            </w:r>
          </w:p>
        </w:tc>
      </w:tr>
      <w:tr w:rsidR="00D97B9C" w:rsidRPr="00D97B9C" w:rsidTr="00AF08AD">
        <w:tc>
          <w:tcPr>
            <w:tcW w:w="3190" w:type="dxa"/>
            <w:shd w:val="clear" w:color="auto" w:fill="auto"/>
            <w:vAlign w:val="center"/>
          </w:tcPr>
          <w:p w:rsidR="00D97B9C" w:rsidRPr="00D97B9C" w:rsidRDefault="00D97B9C" w:rsidP="00D97B9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D97B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D97B9C" w:rsidRPr="00D97B9C" w:rsidRDefault="00D97B9C" w:rsidP="00D97B9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D97B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6448.09</w:t>
            </w:r>
          </w:p>
        </w:tc>
        <w:tc>
          <w:tcPr>
            <w:tcW w:w="3191" w:type="dxa"/>
            <w:shd w:val="clear" w:color="auto" w:fill="auto"/>
          </w:tcPr>
          <w:p w:rsidR="00D97B9C" w:rsidRPr="00D97B9C" w:rsidRDefault="00D97B9C" w:rsidP="00D97B9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D97B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16651.63</w:t>
            </w:r>
          </w:p>
        </w:tc>
      </w:tr>
      <w:tr w:rsidR="00D97B9C" w:rsidRPr="00D97B9C" w:rsidTr="00AF08AD">
        <w:tc>
          <w:tcPr>
            <w:tcW w:w="3190" w:type="dxa"/>
            <w:shd w:val="clear" w:color="auto" w:fill="auto"/>
            <w:vAlign w:val="center"/>
          </w:tcPr>
          <w:p w:rsidR="00D97B9C" w:rsidRPr="00D97B9C" w:rsidRDefault="00D97B9C" w:rsidP="00D97B9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D97B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D97B9C" w:rsidRPr="00D97B9C" w:rsidRDefault="00D97B9C" w:rsidP="00D97B9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D97B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6448.72</w:t>
            </w:r>
          </w:p>
        </w:tc>
        <w:tc>
          <w:tcPr>
            <w:tcW w:w="3191" w:type="dxa"/>
            <w:shd w:val="clear" w:color="auto" w:fill="auto"/>
          </w:tcPr>
          <w:p w:rsidR="00D97B9C" w:rsidRPr="00D97B9C" w:rsidRDefault="00D97B9C" w:rsidP="00D97B9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D97B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16650.27</w:t>
            </w:r>
          </w:p>
        </w:tc>
      </w:tr>
    </w:tbl>
    <w:p w:rsidR="00D97B9C" w:rsidRPr="00D97B9C" w:rsidRDefault="00D97B9C" w:rsidP="00D97B9C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97B9C">
        <w:rPr>
          <w:rFonts w:ascii="Times New Roman" w:eastAsia="Times New Roman" w:hAnsi="Times New Roman" w:cs="Times New Roman"/>
          <w:color w:val="auto"/>
          <w:lang w:val="ru-RU"/>
        </w:rPr>
        <w:t xml:space="preserve">Сведения о площади места размещения НТО: 3 </w:t>
      </w:r>
      <w:proofErr w:type="spellStart"/>
      <w:r w:rsidRPr="00D97B9C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D97B9C">
        <w:rPr>
          <w:rFonts w:ascii="Times New Roman" w:eastAsia="Times New Roman" w:hAnsi="Times New Roman" w:cs="Times New Roman"/>
          <w:color w:val="auto"/>
          <w:lang w:val="ru-RU"/>
        </w:rPr>
        <w:t>.;</w:t>
      </w:r>
    </w:p>
    <w:p w:rsidR="00D97B9C" w:rsidRPr="00D97B9C" w:rsidRDefault="00D97B9C" w:rsidP="00D97B9C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97B9C">
        <w:rPr>
          <w:rFonts w:ascii="Times New Roman" w:eastAsia="Times New Roman" w:hAnsi="Times New Roman" w:cs="Times New Roman"/>
          <w:color w:val="auto"/>
          <w:lang w:val="ru-RU"/>
        </w:rPr>
        <w:t>Адрес НТО: Самарская область, г. Кинель, пересечение ул. Герцена и ул. Украинская;</w:t>
      </w:r>
    </w:p>
    <w:p w:rsidR="00D97B9C" w:rsidRPr="00D97B9C" w:rsidRDefault="00D97B9C" w:rsidP="00D97B9C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97B9C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D97B9C" w:rsidRPr="00D97B9C" w:rsidRDefault="00D97B9C" w:rsidP="00D97B9C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97B9C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D97B9C" w:rsidRPr="00D97B9C" w:rsidRDefault="00D97B9C" w:rsidP="00D97B9C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97B9C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805 (восемьсот пять) рублей 21 копейка;</w:t>
      </w:r>
    </w:p>
    <w:p w:rsidR="00D97B9C" w:rsidRPr="00D97B9C" w:rsidRDefault="00D97B9C" w:rsidP="00D97B9C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97B9C">
        <w:rPr>
          <w:rFonts w:ascii="Times New Roman" w:eastAsia="Times New Roman" w:hAnsi="Times New Roman" w:cs="Times New Roman"/>
          <w:color w:val="auto"/>
          <w:lang w:val="ru-RU"/>
        </w:rPr>
        <w:t>Шаг аукциона 24 рубля;</w:t>
      </w:r>
    </w:p>
    <w:p w:rsidR="00D97B9C" w:rsidRPr="00D97B9C" w:rsidRDefault="00D97B9C" w:rsidP="00D97B9C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</w:pPr>
      <w:r w:rsidRPr="00D97B9C">
        <w:rPr>
          <w:rFonts w:ascii="Times New Roman" w:eastAsia="Times New Roman" w:hAnsi="Times New Roman" w:cs="Times New Roman"/>
          <w:color w:val="auto"/>
          <w:lang w:val="ru-RU"/>
        </w:rPr>
        <w:t xml:space="preserve">         Размер задатка 161 (сто шестьдесят один) рубль 00 копеек.</w:t>
      </w:r>
    </w:p>
    <w:p w:rsidR="00F11513" w:rsidRPr="00D97B9C" w:rsidRDefault="00F11513" w:rsidP="00F11513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CB7BBA" w:rsidRPr="00CB7BBA" w:rsidTr="001773B2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CB7BBA" w:rsidRDefault="00CB7BBA" w:rsidP="00CB7BBA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CB7BBA" w:rsidRDefault="00CB7BBA" w:rsidP="00CB7BBA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CB7BBA" w:rsidRDefault="00CB7BBA" w:rsidP="00CB7BBA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CB7BBA" w:rsidRDefault="00CB7BBA" w:rsidP="00CB7BBA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D97B9C" w:rsidRPr="00CB7BBA" w:rsidTr="001773B2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B9C" w:rsidRPr="00CB7BBA" w:rsidRDefault="00D97B9C" w:rsidP="00D97B9C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B9C" w:rsidRPr="003D503E" w:rsidRDefault="00D97B9C" w:rsidP="00D97B9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Потаповой Л.В.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B9C" w:rsidRPr="003D503E" w:rsidRDefault="00D97B9C" w:rsidP="00D97B9C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B9C" w:rsidRPr="003D503E" w:rsidRDefault="00D97B9C" w:rsidP="00D97B9C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  <w:tr w:rsidR="00D97B9C" w:rsidRPr="00CB7BBA" w:rsidTr="001773B2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B9C" w:rsidRPr="00CB7BBA" w:rsidRDefault="00D97B9C" w:rsidP="00D97B9C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B9C" w:rsidRPr="003D503E" w:rsidRDefault="00D97B9C" w:rsidP="00D97B9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B9C" w:rsidRPr="003D503E" w:rsidRDefault="00D97B9C" w:rsidP="00D97B9C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B9C" w:rsidRPr="003D503E" w:rsidRDefault="00D97B9C" w:rsidP="00D97B9C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  <w:tr w:rsidR="00D97B9C" w:rsidRPr="00CB7BBA" w:rsidTr="001773B2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B9C" w:rsidRPr="00CB7BBA" w:rsidRDefault="00D97B9C" w:rsidP="00D97B9C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B9C" w:rsidRPr="003D503E" w:rsidRDefault="00D97B9C" w:rsidP="00D97B9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Славяночка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» в лице директора Пановой Елены Анатольевны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B9C" w:rsidRPr="003D503E" w:rsidRDefault="00D97B9C" w:rsidP="00D97B9C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25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B9C" w:rsidRPr="003D503E" w:rsidRDefault="00D97B9C" w:rsidP="00D97B9C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CB7BBA" w:rsidRPr="00CB7BB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2. </w:t>
      </w: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CB7BBA" w:rsidRPr="003D503E" w:rsidTr="001773B2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D97B9C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B9C" w:rsidRPr="003D503E" w:rsidRDefault="00D97B9C" w:rsidP="00D97B9C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B9C" w:rsidRPr="003D503E" w:rsidRDefault="00D97B9C" w:rsidP="00D97B9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Потаповой Л.В.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B9C" w:rsidRPr="003D503E" w:rsidRDefault="00D97B9C" w:rsidP="00D97B9C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D97B9C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B9C" w:rsidRPr="003D503E" w:rsidRDefault="00D97B9C" w:rsidP="00D97B9C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B9C" w:rsidRPr="003D503E" w:rsidRDefault="00D97B9C" w:rsidP="00D97B9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B9C" w:rsidRPr="003D503E" w:rsidRDefault="00D97B9C" w:rsidP="00D97B9C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D97B9C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B9C" w:rsidRDefault="00D97B9C" w:rsidP="00D97B9C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B9C" w:rsidRPr="003D503E" w:rsidRDefault="00D97B9C" w:rsidP="00D97B9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Славяночка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» в лице директора Пановой Елены Анатольевны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B9C" w:rsidRPr="003D503E" w:rsidRDefault="00D97B9C" w:rsidP="00D97B9C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, 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F11513" w:rsidRPr="00CB7BBA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>
        <w:rPr>
          <w:rFonts w:ascii="Times New Roman" w:eastAsia="Times New Roman" w:hAnsi="Times New Roman" w:cs="Times New Roman"/>
          <w:color w:val="auto"/>
          <w:lang w:val="ru-RU"/>
        </w:rPr>
        <w:t>3 .</w:t>
      </w:r>
      <w:proofErr w:type="gramEnd"/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F11513" w:rsidRPr="00CB7BBA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 w:rsidP="00F11513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Pr="00CB7BBA" w:rsidRDefault="00CB7BBA" w:rsidP="00F1151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CB7B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</w:t>
            </w:r>
            <w:proofErr w:type="spellEnd"/>
            <w:r w:rsidRPr="00CB7B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Игорь Александрович</w:t>
            </w:r>
          </w:p>
        </w:tc>
      </w:tr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13" w:rsidRPr="00CB7BBA" w:rsidRDefault="00F11513" w:rsidP="00F11513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513" w:rsidRPr="00CB7BBA" w:rsidRDefault="00CB7BBA" w:rsidP="00F1151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</w:tr>
      <w:tr w:rsidR="00D97B9C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9C" w:rsidRPr="00CB7BBA" w:rsidRDefault="00D97B9C" w:rsidP="00F11513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B9C" w:rsidRPr="00CB7BBA" w:rsidRDefault="00D97B9C" w:rsidP="00F1151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D97B9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</w:t>
            </w:r>
            <w:proofErr w:type="spellStart"/>
            <w:r w:rsidRPr="00D97B9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Славяночка</w:t>
            </w:r>
            <w:proofErr w:type="spellEnd"/>
            <w:r w:rsidRPr="00D97B9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»</w:t>
            </w:r>
          </w:p>
        </w:tc>
      </w:tr>
    </w:tbl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CB7BBA">
        <w:rPr>
          <w:rFonts w:ascii="Times New Roman" w:eastAsia="Times New Roman" w:hAnsi="Times New Roman" w:cs="Times New Roman"/>
          <w:color w:val="auto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F11513" w:rsidRDefault="00F11513" w:rsidP="00F1151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F11513" w:rsidTr="00F11513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№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участника аукциона  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Наименование или Ф.И.О. участника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Pr="00B344BB" w:rsidRDefault="00CB7B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1,2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B344BB" w:rsidRDefault="00D97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1093,21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7BBA" w:rsidRDefault="00CB7B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 xml:space="preserve">ИП </w:t>
            </w:r>
            <w:proofErr w:type="spellStart"/>
            <w:r w:rsidR="006E7515" w:rsidRPr="006E7515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Смольков</w:t>
            </w:r>
            <w:proofErr w:type="spellEnd"/>
            <w:r w:rsidR="006E7515" w:rsidRPr="006E7515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 xml:space="preserve"> Игорь Александрович</w:t>
            </w:r>
          </w:p>
          <w:p w:rsidR="00F11513" w:rsidRDefault="00D97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D97B9C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ООО «</w:t>
            </w:r>
            <w:proofErr w:type="spellStart"/>
            <w:r w:rsidRPr="00D97B9C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Славяночка</w:t>
            </w:r>
            <w:proofErr w:type="spellEnd"/>
            <w:r w:rsidRPr="00D97B9C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»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B344BB" w:rsidP="006E75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B344BB" w:rsidRDefault="00CA4C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1525,21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D97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D97B9C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ООО «</w:t>
            </w:r>
            <w:proofErr w:type="spellStart"/>
            <w:r w:rsidRPr="00D97B9C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Славяночка</w:t>
            </w:r>
            <w:proofErr w:type="spellEnd"/>
            <w:r w:rsidRPr="00D97B9C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»</w:t>
            </w:r>
          </w:p>
        </w:tc>
      </w:tr>
    </w:tbl>
    <w:p w:rsidR="00F11513" w:rsidRPr="00CB7BBA" w:rsidRDefault="00F11513" w:rsidP="00F11513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</w:pPr>
      <w:r w:rsidRPr="00CB7BBA">
        <w:rPr>
          <w:rFonts w:ascii="Times New Roman" w:eastAsia="Times New Roman" w:hAnsi="Times New Roman" w:cs="Times New Roman"/>
          <w:b/>
          <w:color w:val="auto"/>
          <w:szCs w:val="28"/>
        </w:rPr>
        <w:t xml:space="preserve">Комиссия </w:t>
      </w:r>
      <w:proofErr w:type="gramStart"/>
      <w:r w:rsidRPr="00CB7BBA">
        <w:rPr>
          <w:rFonts w:ascii="Times New Roman" w:eastAsia="Times New Roman" w:hAnsi="Times New Roman" w:cs="Times New Roman"/>
          <w:b/>
          <w:color w:val="auto"/>
          <w:szCs w:val="28"/>
        </w:rPr>
        <w:t>признала  победителем</w:t>
      </w:r>
      <w:proofErr w:type="gramEnd"/>
      <w:r w:rsidRPr="00CB7BBA">
        <w:rPr>
          <w:rFonts w:ascii="Times New Roman" w:eastAsia="Times New Roman" w:hAnsi="Times New Roman" w:cs="Times New Roman"/>
          <w:b/>
          <w:color w:val="auto"/>
          <w:szCs w:val="28"/>
        </w:rPr>
        <w:t xml:space="preserve"> аукциона участника (Наименование или Ф.И.О. участника)</w:t>
      </w: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u w:val="single"/>
        </w:rPr>
        <w:t>_</w:t>
      </w:r>
      <w:r w:rsidR="00B344BB" w:rsidRPr="00CB7BBA">
        <w:rPr>
          <w:rFonts w:ascii="Times New Roman" w:eastAsia="Times New Roman" w:hAnsi="Times New Roman" w:cs="Times New Roman"/>
          <w:color w:val="auto"/>
          <w:szCs w:val="28"/>
          <w:u w:val="single"/>
        </w:rPr>
        <w:t xml:space="preserve"> </w:t>
      </w:r>
      <w:r w:rsidR="00D97B9C" w:rsidRPr="00D97B9C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ООО «</w:t>
      </w:r>
      <w:proofErr w:type="spellStart"/>
      <w:r w:rsidR="00D97B9C" w:rsidRPr="00D97B9C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Славяночка</w:t>
      </w:r>
      <w:proofErr w:type="spellEnd"/>
      <w:r w:rsidR="00D97B9C" w:rsidRPr="00D97B9C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» в лице директора Пановой Елены Анатольевны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u w:val="single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>Адрес (место нахождение) юридического лица или адрес места жительства гражданина</w:t>
      </w:r>
      <w:r w:rsidR="006B79F0"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>, признанного победителем аукциона:</w:t>
      </w:r>
      <w:r w:rsidR="006E7515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="006E7515" w:rsidRP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4464</w:t>
      </w:r>
      <w:r w:rsidR="00CA4C17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30</w:t>
      </w:r>
      <w:r w:rsidR="006E7515" w:rsidRP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, Самарская область, </w:t>
      </w:r>
      <w:proofErr w:type="spellStart"/>
      <w:r w:rsidR="006E7515" w:rsidRP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г.Кинель</w:t>
      </w:r>
      <w:proofErr w:type="spellEnd"/>
      <w:r w:rsidR="006E7515" w:rsidRP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, </w:t>
      </w:r>
      <w:proofErr w:type="spellStart"/>
      <w:r w:rsidR="00CA4C17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ул.Ватутина</w:t>
      </w:r>
      <w:proofErr w:type="spellEnd"/>
      <w:r w:rsidR="00CA4C17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, 24</w:t>
      </w:r>
    </w:p>
    <w:p w:rsidR="006B79F0" w:rsidRPr="00CB7BBA" w:rsidRDefault="006B79F0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6B79F0" w:rsidRPr="00CB7BBA" w:rsidRDefault="006B79F0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>Адрес (место нахождение) юридического лица или адрес места жительства гражданина</w:t>
      </w:r>
      <w:r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>,</w:t>
      </w:r>
      <w:r w:rsidR="00CA4C17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сделавшего предпоследнее предложение: </w:t>
      </w:r>
      <w:r w:rsidR="00CB7BBA" w:rsidRPr="00CB7B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446442, Самарская область, </w:t>
      </w:r>
      <w:proofErr w:type="spellStart"/>
      <w:r w:rsidR="00CB7BBA" w:rsidRPr="00CB7B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г.Кинель</w:t>
      </w:r>
      <w:proofErr w:type="spellEnd"/>
      <w:r w:rsidR="00CB7BBA" w:rsidRPr="00CB7B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, </w:t>
      </w:r>
      <w:proofErr w:type="spellStart"/>
      <w:r w:rsidR="00CB7BBA" w:rsidRPr="00CB7B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lastRenderedPageBreak/>
        <w:t>п.г.т.Усть</w:t>
      </w:r>
      <w:proofErr w:type="spellEnd"/>
      <w:r w:rsidR="00CB7BBA" w:rsidRPr="00CB7B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-Кинельский, </w:t>
      </w:r>
      <w:proofErr w:type="spellStart"/>
      <w:r w:rsidR="00CB7BBA" w:rsidRPr="00CB7B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ул.</w:t>
      </w:r>
      <w:r w:rsidR="00CA4C17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Сосновая</w:t>
      </w:r>
      <w:proofErr w:type="spellEnd"/>
      <w:r w:rsidR="00CB7BBA" w:rsidRPr="00CB7B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, 18</w:t>
      </w:r>
    </w:p>
    <w:p w:rsidR="00F11513" w:rsidRPr="00CB7BBA" w:rsidRDefault="006B79F0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</w:pPr>
      <w:r w:rsidRPr="00CB7BBA">
        <w:rPr>
          <w:rFonts w:ascii="Times New Roman" w:eastAsia="Times New Roman" w:hAnsi="Times New Roman" w:cs="Times New Roman"/>
          <w:b/>
          <w:color w:val="auto"/>
          <w:szCs w:val="28"/>
        </w:rPr>
        <w:t>По результатам аукциона определен размер платы по договору на размещение нестационарного торгового объекта:</w:t>
      </w: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__</w:t>
      </w:r>
      <w:r w:rsidR="00CA4C17" w:rsidRPr="00CA4C17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1525</w:t>
      </w:r>
      <w:r w:rsid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(одна тысяча пятьсот </w:t>
      </w:r>
      <w:r w:rsidR="00CA4C17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двадцать пять</w:t>
      </w:r>
      <w:r w:rsid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)</w:t>
      </w:r>
      <w:r w:rsidR="006B79F0" w:rsidRPr="00CB7B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рублей</w:t>
      </w:r>
      <w:r w:rsidRPr="00CB7BBA">
        <w:rPr>
          <w:rFonts w:ascii="Times New Roman" w:eastAsia="Times New Roman" w:hAnsi="Times New Roman" w:cs="Times New Roman"/>
          <w:color w:val="auto"/>
          <w:szCs w:val="28"/>
          <w:u w:val="single"/>
        </w:rPr>
        <w:t>_</w:t>
      </w:r>
      <w:r w:rsidR="00CA4C17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21</w:t>
      </w:r>
      <w:r w:rsidR="006B79F0" w:rsidRPr="00CB7BBA">
        <w:rPr>
          <w:rFonts w:ascii="Times New Roman" w:eastAsia="Times New Roman" w:hAnsi="Times New Roman" w:cs="Times New Roman"/>
          <w:color w:val="auto"/>
          <w:szCs w:val="28"/>
          <w:u w:val="single"/>
        </w:rPr>
        <w:t xml:space="preserve"> копе</w:t>
      </w:r>
      <w:r w:rsidR="00795441" w:rsidRPr="00CB7B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й</w:t>
      </w:r>
      <w:r w:rsidR="006B79F0" w:rsidRPr="00CB7BBA">
        <w:rPr>
          <w:rFonts w:ascii="Times New Roman" w:eastAsia="Times New Roman" w:hAnsi="Times New Roman" w:cs="Times New Roman"/>
          <w:color w:val="auto"/>
          <w:szCs w:val="28"/>
          <w:u w:val="single"/>
        </w:rPr>
        <w:t>к</w:t>
      </w:r>
      <w:r w:rsidR="00CA4C17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а</w:t>
      </w:r>
      <w:r w:rsidR="006B79F0" w:rsidRPr="00CB7BBA">
        <w:rPr>
          <w:rFonts w:ascii="Times New Roman" w:eastAsia="Times New Roman" w:hAnsi="Times New Roman" w:cs="Times New Roman"/>
          <w:color w:val="auto"/>
          <w:szCs w:val="28"/>
          <w:u w:val="single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szCs w:val="28"/>
          <w:u w:val="single"/>
        </w:rPr>
        <w:t>_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u w:val="single"/>
        </w:rPr>
      </w:pPr>
    </w:p>
    <w:p w:rsidR="00F11513" w:rsidRPr="00CB7BBA" w:rsidRDefault="00F11513" w:rsidP="00F11513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</w:t>
      </w:r>
      <w:proofErr w:type="gramStart"/>
      <w:r w:rsidRPr="00CB7BBA">
        <w:rPr>
          <w:rFonts w:ascii="Times New Roman" w:eastAsia="Times New Roman" w:hAnsi="Times New Roman" w:cs="Times New Roman"/>
          <w:color w:val="auto"/>
          <w:szCs w:val="28"/>
        </w:rPr>
        <w:t>Настоящий  протокол</w:t>
      </w:r>
      <w:proofErr w:type="gramEnd"/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составлен  в  2 - х  экземплярах.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b/>
          <w:bCs/>
          <w:color w:val="auto"/>
          <w:szCs w:val="28"/>
        </w:rPr>
        <w:t>Подписи: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6E7515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Председатель комиссии: _____________________ </w:t>
      </w:r>
      <w:r w:rsidR="006E7515">
        <w:rPr>
          <w:rFonts w:ascii="Times New Roman" w:eastAsia="Times New Roman" w:hAnsi="Times New Roman" w:cs="Times New Roman"/>
          <w:color w:val="auto"/>
          <w:szCs w:val="28"/>
          <w:lang w:val="ru-RU"/>
        </w:rPr>
        <w:t>Иванова Г.Н.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Фокин В.Н.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6E7515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</w:t>
      </w:r>
      <w:r w:rsidR="006E7515">
        <w:rPr>
          <w:rFonts w:ascii="Times New Roman" w:eastAsia="Times New Roman" w:hAnsi="Times New Roman" w:cs="Times New Roman"/>
          <w:color w:val="auto"/>
          <w:szCs w:val="28"/>
          <w:lang w:val="ru-RU"/>
        </w:rPr>
        <w:t>Осипова А.А.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Афанасьева С.В.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</w:t>
      </w:r>
      <w:r w:rsidR="00415188"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szCs w:val="28"/>
        </w:rPr>
        <w:t>______________________Ефременко С.В.</w:t>
      </w:r>
    </w:p>
    <w:p w:rsidR="00F11513" w:rsidRPr="00CB7BBA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F11513" w:rsidRPr="00CB7BBA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F11513" w:rsidRPr="00CB7BBA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A6389A" w:rsidRPr="00E42CB7" w:rsidRDefault="00F11513" w:rsidP="00F11513">
      <w:pPr>
        <w:pStyle w:val="2"/>
        <w:shd w:val="clear" w:color="auto" w:fill="auto"/>
        <w:spacing w:line="324" w:lineRule="exact"/>
        <w:ind w:left="1080"/>
        <w:jc w:val="both"/>
        <w:rPr>
          <w:lang w:val="ru-RU"/>
        </w:rPr>
      </w:pPr>
      <w:r w:rsidRPr="00CB7BBA">
        <w:rPr>
          <w:color w:val="auto"/>
          <w:szCs w:val="28"/>
        </w:rPr>
        <w:t>Победитель       _______________________________________</w:t>
      </w:r>
      <w:r w:rsidR="00A6389A" w:rsidRPr="00E42CB7">
        <w:rPr>
          <w:lang w:val="ru-RU"/>
        </w:rPr>
        <w:t xml:space="preserve">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423D" w:rsidRDefault="00C8423D">
      <w:r>
        <w:separator/>
      </w:r>
    </w:p>
  </w:endnote>
  <w:endnote w:type="continuationSeparator" w:id="0">
    <w:p w:rsidR="00C8423D" w:rsidRDefault="00C84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423D" w:rsidRDefault="00C8423D"/>
  </w:footnote>
  <w:footnote w:type="continuationSeparator" w:id="0">
    <w:p w:rsidR="00C8423D" w:rsidRDefault="00C8423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110048"/>
    <w:rsid w:val="001373A2"/>
    <w:rsid w:val="001C1460"/>
    <w:rsid w:val="001C7B19"/>
    <w:rsid w:val="00222970"/>
    <w:rsid w:val="002715F7"/>
    <w:rsid w:val="002E4997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500BEA"/>
    <w:rsid w:val="005829FE"/>
    <w:rsid w:val="005B1DE1"/>
    <w:rsid w:val="005E2189"/>
    <w:rsid w:val="005F4A3F"/>
    <w:rsid w:val="00617288"/>
    <w:rsid w:val="00680BF7"/>
    <w:rsid w:val="0069418D"/>
    <w:rsid w:val="006B79F0"/>
    <w:rsid w:val="006E7515"/>
    <w:rsid w:val="006F08DD"/>
    <w:rsid w:val="00710E6F"/>
    <w:rsid w:val="00776731"/>
    <w:rsid w:val="00784328"/>
    <w:rsid w:val="00795441"/>
    <w:rsid w:val="007C2032"/>
    <w:rsid w:val="007F18BB"/>
    <w:rsid w:val="008272DA"/>
    <w:rsid w:val="00832057"/>
    <w:rsid w:val="00866514"/>
    <w:rsid w:val="00880401"/>
    <w:rsid w:val="008B3449"/>
    <w:rsid w:val="00903E07"/>
    <w:rsid w:val="00914798"/>
    <w:rsid w:val="00997484"/>
    <w:rsid w:val="009B0B9C"/>
    <w:rsid w:val="009D4C50"/>
    <w:rsid w:val="00A03B89"/>
    <w:rsid w:val="00A41A97"/>
    <w:rsid w:val="00A635D0"/>
    <w:rsid w:val="00A6389A"/>
    <w:rsid w:val="00A66F6A"/>
    <w:rsid w:val="00AA2C3D"/>
    <w:rsid w:val="00B344BB"/>
    <w:rsid w:val="00BC2483"/>
    <w:rsid w:val="00BC6252"/>
    <w:rsid w:val="00C11AD1"/>
    <w:rsid w:val="00C31807"/>
    <w:rsid w:val="00C8423D"/>
    <w:rsid w:val="00CA4C17"/>
    <w:rsid w:val="00CB4D23"/>
    <w:rsid w:val="00CB7BBA"/>
    <w:rsid w:val="00CE4271"/>
    <w:rsid w:val="00D33082"/>
    <w:rsid w:val="00D41878"/>
    <w:rsid w:val="00D97B9C"/>
    <w:rsid w:val="00DB1AED"/>
    <w:rsid w:val="00E31A83"/>
    <w:rsid w:val="00E42CB7"/>
    <w:rsid w:val="00E95074"/>
    <w:rsid w:val="00F11513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E2963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2019-04-03T15:45:00Z</cp:lastPrinted>
  <dcterms:created xsi:type="dcterms:W3CDTF">2019-04-03T15:51:00Z</dcterms:created>
  <dcterms:modified xsi:type="dcterms:W3CDTF">2019-04-03T15:51:00Z</dcterms:modified>
</cp:coreProperties>
</file>